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408" w:rsidRDefault="00481408" w:rsidP="00481408">
      <w:pPr>
        <w:pStyle w:val="Default"/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985"/>
        <w:gridCol w:w="2551"/>
        <w:gridCol w:w="1418"/>
        <w:gridCol w:w="1975"/>
        <w:gridCol w:w="9"/>
        <w:gridCol w:w="1966"/>
        <w:gridCol w:w="19"/>
        <w:gridCol w:w="1963"/>
      </w:tblGrid>
      <w:tr w:rsidR="00481408" w:rsidTr="00EC228A">
        <w:trPr>
          <w:trHeight w:val="164"/>
        </w:trPr>
        <w:tc>
          <w:tcPr>
            <w:tcW w:w="13837" w:type="dxa"/>
            <w:gridSpan w:val="9"/>
            <w:tcBorders>
              <w:top w:val="single" w:sz="4" w:space="0" w:color="auto"/>
              <w:bottom w:val="nil"/>
            </w:tcBorders>
          </w:tcPr>
          <w:p w:rsidR="00481408" w:rsidRDefault="00481408">
            <w:pPr>
              <w:pStyle w:val="Default"/>
              <w:rPr>
                <w:sz w:val="34"/>
                <w:szCs w:val="34"/>
              </w:rPr>
            </w:pPr>
            <w:r>
              <w:t xml:space="preserve"> </w:t>
            </w:r>
            <w:r>
              <w:rPr>
                <w:b/>
                <w:bCs/>
                <w:i/>
                <w:iCs/>
                <w:sz w:val="34"/>
                <w:szCs w:val="34"/>
              </w:rPr>
              <w:t>VITEZ GRADNJA d.o.o. u stečaju</w:t>
            </w:r>
          </w:p>
        </w:tc>
      </w:tr>
      <w:tr w:rsidR="00481408" w:rsidTr="00EC228A">
        <w:trPr>
          <w:trHeight w:val="101"/>
        </w:trPr>
        <w:tc>
          <w:tcPr>
            <w:tcW w:w="13837" w:type="dxa"/>
            <w:gridSpan w:val="9"/>
            <w:tcBorders>
              <w:top w:val="nil"/>
              <w:bottom w:val="nil"/>
            </w:tcBorders>
          </w:tcPr>
          <w:p w:rsidR="00481408" w:rsidRDefault="00481408">
            <w:pPr>
              <w:pStyle w:val="Default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Vodnikova 2, 42000 Varaždin, OIB: 38232002832</w:t>
            </w:r>
          </w:p>
        </w:tc>
      </w:tr>
      <w:tr w:rsidR="00481408" w:rsidTr="00EC228A">
        <w:trPr>
          <w:trHeight w:val="101"/>
        </w:trPr>
        <w:tc>
          <w:tcPr>
            <w:tcW w:w="13837" w:type="dxa"/>
            <w:gridSpan w:val="9"/>
            <w:tcBorders>
              <w:top w:val="nil"/>
              <w:bottom w:val="nil"/>
            </w:tcBorders>
          </w:tcPr>
          <w:p w:rsidR="00481408" w:rsidRDefault="00481408">
            <w:pPr>
              <w:pStyle w:val="Default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Stečajni upravitelj: Jelena Stankus-Tkalec</w:t>
            </w:r>
          </w:p>
        </w:tc>
      </w:tr>
      <w:tr w:rsidR="00481408" w:rsidTr="00EC228A">
        <w:trPr>
          <w:trHeight w:val="101"/>
        </w:trPr>
        <w:tc>
          <w:tcPr>
            <w:tcW w:w="13837" w:type="dxa"/>
            <w:gridSpan w:val="9"/>
            <w:tcBorders>
              <w:top w:val="nil"/>
              <w:bottom w:val="nil"/>
            </w:tcBorders>
          </w:tcPr>
          <w:p w:rsidR="00481408" w:rsidRDefault="00481408">
            <w:pPr>
              <w:pStyle w:val="Default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Stečajni sudac: Iris Hatvalić Nemec, v.r.</w:t>
            </w:r>
          </w:p>
        </w:tc>
      </w:tr>
      <w:tr w:rsidR="00481408" w:rsidTr="00EC228A">
        <w:trPr>
          <w:trHeight w:val="115"/>
        </w:trPr>
        <w:tc>
          <w:tcPr>
            <w:tcW w:w="11874" w:type="dxa"/>
            <w:gridSpan w:val="8"/>
            <w:tcBorders>
              <w:top w:val="nil"/>
              <w:bottom w:val="nil"/>
              <w:right w:val="nil"/>
            </w:tcBorders>
          </w:tcPr>
          <w:p w:rsidR="00481408" w:rsidRDefault="0048140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TABLICA NAKNADNO PRIJAVLJENIH TRAŽBINA 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</w:tcBorders>
          </w:tcPr>
          <w:p w:rsidR="00481408" w:rsidRDefault="00481408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St-96/15</w:t>
            </w:r>
          </w:p>
        </w:tc>
      </w:tr>
      <w:tr w:rsidR="00481408" w:rsidTr="00EC228A">
        <w:trPr>
          <w:trHeight w:val="113"/>
        </w:trPr>
        <w:tc>
          <w:tcPr>
            <w:tcW w:w="13837" w:type="dxa"/>
            <w:gridSpan w:val="9"/>
            <w:tcBorders>
              <w:top w:val="nil"/>
              <w:bottom w:val="single" w:sz="6" w:space="0" w:color="auto"/>
            </w:tcBorders>
          </w:tcPr>
          <w:p w:rsidR="00481408" w:rsidRDefault="0048140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DRUGI VIŠI ISPLATNI RED</w:t>
            </w:r>
          </w:p>
        </w:tc>
      </w:tr>
      <w:tr w:rsidR="00481408" w:rsidTr="00EC228A">
        <w:trPr>
          <w:trHeight w:val="275"/>
        </w:trPr>
        <w:tc>
          <w:tcPr>
            <w:tcW w:w="1951" w:type="dxa"/>
            <w:tcBorders>
              <w:top w:val="single" w:sz="6" w:space="0" w:color="auto"/>
            </w:tcBorders>
          </w:tcPr>
          <w:p w:rsidR="00481408" w:rsidRDefault="00481408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R.br. prijave</w:t>
            </w:r>
          </w:p>
        </w:tc>
        <w:tc>
          <w:tcPr>
            <w:tcW w:w="1985" w:type="dxa"/>
            <w:tcBorders>
              <w:top w:val="single" w:sz="6" w:space="0" w:color="auto"/>
            </w:tcBorders>
          </w:tcPr>
          <w:p w:rsidR="00481408" w:rsidRDefault="00481408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NAZIV I ADRESA VJEROVNIKA </w:t>
            </w:r>
          </w:p>
        </w:tc>
        <w:tc>
          <w:tcPr>
            <w:tcW w:w="2551" w:type="dxa"/>
            <w:tcBorders>
              <w:top w:val="single" w:sz="6" w:space="0" w:color="auto"/>
            </w:tcBorders>
          </w:tcPr>
          <w:p w:rsidR="00481408" w:rsidRDefault="00481408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OSNOVATRAŽBINE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481408" w:rsidRDefault="00481408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IZNOS PRIJAVLJENE TRAŽBINE/KN</w:t>
            </w:r>
          </w:p>
        </w:tc>
        <w:tc>
          <w:tcPr>
            <w:tcW w:w="1975" w:type="dxa"/>
            <w:tcBorders>
              <w:top w:val="single" w:sz="6" w:space="0" w:color="auto"/>
            </w:tcBorders>
          </w:tcPr>
          <w:p w:rsidR="00481408" w:rsidRDefault="00481408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IZNOS PRIZNATE TRAŽBINE/KN </w:t>
            </w:r>
          </w:p>
        </w:tc>
        <w:tc>
          <w:tcPr>
            <w:tcW w:w="1975" w:type="dxa"/>
            <w:gridSpan w:val="2"/>
            <w:tcBorders>
              <w:top w:val="single" w:sz="6" w:space="0" w:color="auto"/>
            </w:tcBorders>
          </w:tcPr>
          <w:p w:rsidR="00481408" w:rsidRDefault="00481408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IZNOS OSPORENE TRAŽBINE/KN </w:t>
            </w:r>
          </w:p>
        </w:tc>
        <w:tc>
          <w:tcPr>
            <w:tcW w:w="1982" w:type="dxa"/>
            <w:gridSpan w:val="2"/>
            <w:tcBorders>
              <w:top w:val="single" w:sz="6" w:space="0" w:color="auto"/>
            </w:tcBorders>
          </w:tcPr>
          <w:p w:rsidR="00481408" w:rsidRDefault="00481408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NAPOMENA</w:t>
            </w:r>
          </w:p>
        </w:tc>
      </w:tr>
      <w:tr w:rsidR="00481408" w:rsidTr="00481408">
        <w:trPr>
          <w:trHeight w:val="176"/>
        </w:trPr>
        <w:tc>
          <w:tcPr>
            <w:tcW w:w="1951" w:type="dxa"/>
          </w:tcPr>
          <w:p w:rsidR="00481408" w:rsidRDefault="0048140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1985" w:type="dxa"/>
          </w:tcPr>
          <w:p w:rsidR="00481408" w:rsidRDefault="0048140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FERROSTIL MONT d.o.o., Zadarska 77, 10000 Zagreb, OIB: 72333026791</w:t>
            </w:r>
          </w:p>
        </w:tc>
        <w:tc>
          <w:tcPr>
            <w:tcW w:w="2551" w:type="dxa"/>
          </w:tcPr>
          <w:p w:rsidR="00481408" w:rsidRDefault="0048140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Izvod otvorenih stavaka, situacije, računi, kamata</w:t>
            </w:r>
          </w:p>
        </w:tc>
        <w:tc>
          <w:tcPr>
            <w:tcW w:w="1418" w:type="dxa"/>
          </w:tcPr>
          <w:p w:rsidR="00481408" w:rsidRDefault="0048140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278.581,11</w:t>
            </w:r>
          </w:p>
        </w:tc>
        <w:tc>
          <w:tcPr>
            <w:tcW w:w="1984" w:type="dxa"/>
            <w:gridSpan w:val="2"/>
          </w:tcPr>
          <w:p w:rsidR="00481408" w:rsidRDefault="0048140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278.581,11</w:t>
            </w:r>
          </w:p>
        </w:tc>
        <w:tc>
          <w:tcPr>
            <w:tcW w:w="3948" w:type="dxa"/>
            <w:gridSpan w:val="3"/>
          </w:tcPr>
          <w:p w:rsidR="00481408" w:rsidRDefault="0048140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81408" w:rsidTr="00481408">
        <w:trPr>
          <w:trHeight w:val="175"/>
        </w:trPr>
        <w:tc>
          <w:tcPr>
            <w:tcW w:w="3936" w:type="dxa"/>
            <w:gridSpan w:val="2"/>
          </w:tcPr>
          <w:p w:rsidR="00481408" w:rsidRDefault="00481408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UKUPNO NAKNADNO PRIJAVLJENE TRAŽBINE II VIŠI ISPLATNI RED </w:t>
            </w:r>
          </w:p>
        </w:tc>
        <w:tc>
          <w:tcPr>
            <w:tcW w:w="2551" w:type="dxa"/>
          </w:tcPr>
          <w:p w:rsidR="00481408" w:rsidRDefault="00481408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tbl>
            <w:tblPr>
              <w:tblW w:w="36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05"/>
              <w:gridCol w:w="2323"/>
            </w:tblGrid>
            <w:tr w:rsidR="00481408" w:rsidTr="00481408">
              <w:trPr>
                <w:trHeight w:val="417"/>
              </w:trPr>
              <w:tc>
                <w:tcPr>
                  <w:tcW w:w="1305" w:type="dxa"/>
                </w:tcPr>
                <w:p w:rsidR="00481408" w:rsidRPr="00481408" w:rsidRDefault="00481408" w:rsidP="009F4AB4">
                  <w:pPr>
                    <w:pStyle w:val="Default"/>
                    <w:rPr>
                      <w:b/>
                      <w:sz w:val="16"/>
                      <w:szCs w:val="16"/>
                    </w:rPr>
                  </w:pPr>
                  <w:r w:rsidRPr="00481408">
                    <w:rPr>
                      <w:b/>
                      <w:sz w:val="16"/>
                      <w:szCs w:val="16"/>
                    </w:rPr>
                    <w:t>278.581,11</w:t>
                  </w:r>
                </w:p>
              </w:tc>
              <w:tc>
                <w:tcPr>
                  <w:tcW w:w="2323" w:type="dxa"/>
                </w:tcPr>
                <w:p w:rsidR="00481408" w:rsidRPr="00481408" w:rsidRDefault="00481408" w:rsidP="009F4AB4">
                  <w:pPr>
                    <w:pStyle w:val="Default"/>
                    <w:rPr>
                      <w:b/>
                      <w:sz w:val="16"/>
                      <w:szCs w:val="16"/>
                    </w:rPr>
                  </w:pPr>
                  <w:r w:rsidRPr="00481408">
                    <w:rPr>
                      <w:b/>
                      <w:sz w:val="16"/>
                      <w:szCs w:val="16"/>
                    </w:rPr>
                    <w:t>278.581,11</w:t>
                  </w:r>
                </w:p>
              </w:tc>
            </w:tr>
          </w:tbl>
          <w:p w:rsidR="00481408" w:rsidRDefault="00481408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3948" w:type="dxa"/>
            <w:gridSpan w:val="3"/>
          </w:tcPr>
          <w:p w:rsidR="00481408" w:rsidRDefault="00481408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</w:tr>
    </w:tbl>
    <w:p w:rsidR="00E3330C" w:rsidRDefault="00E3330C"/>
    <w:p w:rsidR="00481408" w:rsidRPr="00481408" w:rsidRDefault="00481408">
      <w:pPr>
        <w:rPr>
          <w:b/>
        </w:rPr>
      </w:pPr>
      <w:r w:rsidRPr="00481408">
        <w:rPr>
          <w:b/>
        </w:rPr>
        <w:t>U Varaždinu, 03.05.2016.</w:t>
      </w:r>
      <w:r w:rsidRPr="00481408">
        <w:rPr>
          <w:b/>
        </w:rPr>
        <w:tab/>
      </w:r>
      <w:r w:rsidRPr="00481408">
        <w:rPr>
          <w:b/>
        </w:rPr>
        <w:tab/>
      </w:r>
      <w:r w:rsidRPr="00481408">
        <w:rPr>
          <w:b/>
        </w:rPr>
        <w:tab/>
      </w:r>
      <w:r w:rsidRPr="00481408">
        <w:rPr>
          <w:b/>
        </w:rPr>
        <w:tab/>
      </w:r>
      <w:r w:rsidRPr="00481408">
        <w:rPr>
          <w:b/>
        </w:rPr>
        <w:tab/>
      </w:r>
      <w:r w:rsidRPr="00481408">
        <w:rPr>
          <w:b/>
        </w:rPr>
        <w:tab/>
      </w:r>
      <w:r w:rsidRPr="00481408">
        <w:rPr>
          <w:b/>
        </w:rPr>
        <w:tab/>
      </w:r>
      <w:r w:rsidRPr="00481408">
        <w:rPr>
          <w:b/>
        </w:rPr>
        <w:tab/>
      </w:r>
      <w:r w:rsidRPr="00481408">
        <w:rPr>
          <w:b/>
        </w:rPr>
        <w:tab/>
      </w:r>
      <w:r w:rsidRPr="00481408">
        <w:rPr>
          <w:b/>
        </w:rPr>
        <w:tab/>
      </w:r>
      <w:r w:rsidRPr="00481408">
        <w:rPr>
          <w:b/>
        </w:rPr>
        <w:tab/>
        <w:t>stečajni upravitelj: Jelena Stankus-Tkalec</w:t>
      </w:r>
    </w:p>
    <w:sectPr w:rsidR="00481408" w:rsidRPr="00481408" w:rsidSect="0048140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5D8"/>
    <w:rsid w:val="00481408"/>
    <w:rsid w:val="00DA1DD6"/>
    <w:rsid w:val="00DB15D8"/>
    <w:rsid w:val="00E3330C"/>
    <w:rsid w:val="00EC2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48140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48140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Tihana Martinez</dc:creator>
  <cp:lastModifiedBy>Ljubica Makovec</cp:lastModifiedBy>
  <cp:revision>2</cp:revision>
  <dcterms:created xsi:type="dcterms:W3CDTF">2016-05-05T13:05:00Z</dcterms:created>
  <dcterms:modified xsi:type="dcterms:W3CDTF">2016-05-05T13:05:00Z</dcterms:modified>
</cp:coreProperties>
</file>